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367" w:rsidRPr="00F91906" w:rsidRDefault="00480367" w:rsidP="00480367">
      <w:pPr>
        <w:jc w:val="center"/>
        <w:rPr>
          <w:b/>
        </w:rPr>
      </w:pPr>
      <w:r w:rsidRPr="00F91906">
        <w:rPr>
          <w:b/>
        </w:rPr>
        <w:t>Modèle de certificat de travail</w:t>
      </w:r>
    </w:p>
    <w:p w:rsidR="00480367" w:rsidRPr="00F91906" w:rsidRDefault="00480367" w:rsidP="00480367"/>
    <w:p w:rsidR="00480367" w:rsidRPr="00F91906" w:rsidRDefault="00480367" w:rsidP="00480367">
      <w:pPr>
        <w:jc w:val="both"/>
      </w:pPr>
    </w:p>
    <w:p w:rsidR="00480367" w:rsidRDefault="00480367" w:rsidP="00480367">
      <w:pPr>
        <w:jc w:val="both"/>
        <w:rPr>
          <w:color w:val="FF0000"/>
        </w:rPr>
      </w:pPr>
      <w:r w:rsidRPr="00480367">
        <w:rPr>
          <w:color w:val="FF0000"/>
          <w:highlight w:val="yellow"/>
        </w:rPr>
        <w:t>Voici un modèle de certificat de travail, qui devra être rempli sur du</w:t>
      </w:r>
      <w:r w:rsidRPr="00480367">
        <w:rPr>
          <w:color w:val="FF0000"/>
          <w:highlight w:val="yellow"/>
        </w:rPr>
        <w:t xml:space="preserve"> papier en tête de l’entreprise.</w:t>
      </w:r>
    </w:p>
    <w:p w:rsidR="00480367" w:rsidRPr="00480367" w:rsidRDefault="00480367" w:rsidP="00480367">
      <w:pPr>
        <w:jc w:val="both"/>
        <w:rPr>
          <w:color w:val="FF0000"/>
          <w:highlight w:val="yellow"/>
        </w:rPr>
      </w:pPr>
      <w:r w:rsidRPr="00480367">
        <w:rPr>
          <w:color w:val="FF0000"/>
          <w:highlight w:val="yellow"/>
        </w:rPr>
        <w:t>NB : Le présent document constitue un modèle qu’il convient d’adapter à la situation particulière de l’entreprise</w:t>
      </w:r>
      <w:bookmarkStart w:id="0" w:name="_GoBack"/>
      <w:bookmarkEnd w:id="0"/>
    </w:p>
    <w:p w:rsidR="00480367" w:rsidRPr="00F91906" w:rsidRDefault="00480367" w:rsidP="00480367">
      <w:pPr>
        <w:jc w:val="both"/>
      </w:pPr>
    </w:p>
    <w:p w:rsidR="00480367" w:rsidRPr="00F91906" w:rsidRDefault="00480367" w:rsidP="00480367">
      <w:pPr>
        <w:jc w:val="both"/>
      </w:pPr>
      <w:r w:rsidRPr="00F91906">
        <w:t>Je soussigné(e) [nom, prénom et fonction]</w:t>
      </w:r>
    </w:p>
    <w:p w:rsidR="00480367" w:rsidRPr="00F91906" w:rsidRDefault="00480367" w:rsidP="00480367">
      <w:pPr>
        <w:jc w:val="both"/>
      </w:pPr>
    </w:p>
    <w:p w:rsidR="00480367" w:rsidRPr="00F91906" w:rsidRDefault="00480367" w:rsidP="00480367">
      <w:pPr>
        <w:jc w:val="both"/>
      </w:pPr>
      <w:r w:rsidRPr="00F91906">
        <w:t>De la société [nom et adresse]</w:t>
      </w:r>
    </w:p>
    <w:p w:rsidR="00480367" w:rsidRPr="00F91906" w:rsidRDefault="00480367" w:rsidP="00480367">
      <w:pPr>
        <w:jc w:val="both"/>
      </w:pPr>
    </w:p>
    <w:p w:rsidR="00480367" w:rsidRPr="00F91906" w:rsidRDefault="00480367" w:rsidP="00480367">
      <w:pPr>
        <w:jc w:val="both"/>
      </w:pPr>
      <w:r w:rsidRPr="00F91906">
        <w:t>Certifie que [nom et prénom du salarié]</w:t>
      </w:r>
    </w:p>
    <w:p w:rsidR="00480367" w:rsidRPr="00F91906" w:rsidRDefault="00480367" w:rsidP="00480367">
      <w:pPr>
        <w:jc w:val="both"/>
      </w:pPr>
    </w:p>
    <w:p w:rsidR="00480367" w:rsidRPr="00F91906" w:rsidRDefault="00480367" w:rsidP="00480367">
      <w:pPr>
        <w:jc w:val="both"/>
      </w:pPr>
      <w:r w:rsidRPr="00F91906">
        <w:t>Demeurant [adresse du salarié]</w:t>
      </w:r>
    </w:p>
    <w:p w:rsidR="00480367" w:rsidRPr="00F91906" w:rsidRDefault="00480367" w:rsidP="00480367">
      <w:pPr>
        <w:jc w:val="both"/>
      </w:pPr>
    </w:p>
    <w:p w:rsidR="00480367" w:rsidRPr="00F91906" w:rsidRDefault="00480367" w:rsidP="00480367">
      <w:pPr>
        <w:jc w:val="both"/>
      </w:pPr>
      <w:r w:rsidRPr="00F91906">
        <w:t>Numéro de sécurité sociale</w:t>
      </w:r>
    </w:p>
    <w:p w:rsidR="00480367" w:rsidRPr="00F91906" w:rsidRDefault="00480367" w:rsidP="00480367">
      <w:pPr>
        <w:jc w:val="both"/>
      </w:pPr>
    </w:p>
    <w:p w:rsidR="00480367" w:rsidRPr="00F91906" w:rsidRDefault="00480367" w:rsidP="00480367">
      <w:pPr>
        <w:jc w:val="both"/>
      </w:pPr>
      <w:r w:rsidRPr="00F91906">
        <w:t xml:space="preserve">A été employé(e) dans l’entreprise du xx / xx / </w:t>
      </w:r>
      <w:proofErr w:type="spellStart"/>
      <w:r w:rsidRPr="00F91906">
        <w:t>xxxx</w:t>
      </w:r>
      <w:proofErr w:type="spellEnd"/>
      <w:r w:rsidRPr="00F91906">
        <w:t xml:space="preserve"> au xx / xx / </w:t>
      </w:r>
      <w:proofErr w:type="spellStart"/>
      <w:r w:rsidRPr="00F91906">
        <w:t>xxxx</w:t>
      </w:r>
      <w:proofErr w:type="spellEnd"/>
      <w:r w:rsidRPr="00F91906">
        <w:t xml:space="preserve"> et a exercé [fonction]</w:t>
      </w:r>
    </w:p>
    <w:p w:rsidR="00480367" w:rsidRPr="00F91906" w:rsidRDefault="00480367" w:rsidP="00480367">
      <w:pPr>
        <w:jc w:val="both"/>
      </w:pPr>
      <w:r w:rsidRPr="00F91906">
        <w:t>(</w:t>
      </w:r>
      <w:proofErr w:type="gramStart"/>
      <w:r w:rsidRPr="00F91906">
        <w:t>si</w:t>
      </w:r>
      <w:proofErr w:type="gramEnd"/>
      <w:r w:rsidRPr="00F91906">
        <w:t xml:space="preserve"> le salarié a exercé plusieurs fonctions, il faudra toutes les noter ainsi que les dates auxquelles les salariés les a effectuées)</w:t>
      </w:r>
    </w:p>
    <w:p w:rsidR="00480367" w:rsidRPr="00F91906" w:rsidRDefault="00480367" w:rsidP="00480367">
      <w:pPr>
        <w:jc w:val="both"/>
      </w:pPr>
    </w:p>
    <w:p w:rsidR="00480367" w:rsidRPr="00F91906" w:rsidRDefault="00480367" w:rsidP="00480367">
      <w:pPr>
        <w:jc w:val="both"/>
      </w:pPr>
      <w:r w:rsidRPr="00F91906">
        <w:t>Eventuellement, la mention « en application de la loi de sécurisation de l’emploi du 14 juin 2013, le salarié bénéficie du maintien temporaire de la prévoyance au titre des risques et garanties applicables dans l’entreprise ». Ce maintien est subordonné au respect des règles énoncées dans l’article L911-8 du code de la sécurité sociale ».</w:t>
      </w:r>
    </w:p>
    <w:p w:rsidR="00480367" w:rsidRPr="00F91906" w:rsidRDefault="00480367" w:rsidP="00480367"/>
    <w:p w:rsidR="00480367" w:rsidRPr="00F91906" w:rsidRDefault="00480367" w:rsidP="00480367">
      <w:r w:rsidRPr="00F91906">
        <w:t>Le salarié nous quitte ce jour libre de tout engagement.</w:t>
      </w:r>
    </w:p>
    <w:p w:rsidR="00480367" w:rsidRPr="00F91906" w:rsidRDefault="00480367" w:rsidP="00480367"/>
    <w:p w:rsidR="00480367" w:rsidRPr="00F91906" w:rsidRDefault="00480367" w:rsidP="00480367">
      <w:r w:rsidRPr="00F91906">
        <w:t>Fait à xx, le xxx</w:t>
      </w:r>
    </w:p>
    <w:p w:rsidR="00480367" w:rsidRPr="00F91906" w:rsidRDefault="00480367" w:rsidP="00480367"/>
    <w:p w:rsidR="00480367" w:rsidRDefault="00480367" w:rsidP="00480367">
      <w:r w:rsidRPr="00F91906">
        <w:t>Signature de l’employeur et cachet de l’entreprise</w:t>
      </w:r>
    </w:p>
    <w:p w:rsidR="006B0E03" w:rsidRDefault="006B0E03"/>
    <w:sectPr w:rsidR="006B0E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367"/>
    <w:rsid w:val="00480367"/>
    <w:rsid w:val="006B0E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78831"/>
  <w15:chartTrackingRefBased/>
  <w15:docId w15:val="{81DEFDD0-9C16-4BF6-9593-20B9AAC1D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80367"/>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955</Characters>
  <Application>Microsoft Office Word</Application>
  <DocSecurity>0</DocSecurity>
  <Lines>7</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Clothilde Hallet</dc:creator>
  <cp:keywords/>
  <dc:description/>
  <cp:lastModifiedBy>Clothilde Hallet</cp:lastModifiedBy>
  <cp:revision>1</cp:revision>
  <dcterms:created xsi:type="dcterms:W3CDTF">2016-09-22T11:24:00Z</dcterms:created>
  <dcterms:modified xsi:type="dcterms:W3CDTF">2016-09-22T11:26:00Z</dcterms:modified>
</cp:coreProperties>
</file>